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50" w:lineRule="exact"/>
        <w:ind w:left="3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"/>
          <w:sz w:val="20"/>
          <w:szCs w:val="20"/>
        </w:rPr>
        <w:drawing>
          <wp:inline distT="0" distB="0" distL="0" distR="0">
            <wp:extent cx="2721337" cy="60350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337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8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76" w:lineRule="auto" w:before="120"/>
        <w:ind w:left="519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0pt;margin-top:-1.922827pt;width:570.7pt;height:.1pt;mso-position-horizontal-relative:page;mso-position-vertical-relative:paragraph;z-index:1192" coordorigin="400,-38" coordsize="11414,2">
            <v:shape style="position:absolute;left:400;top:-38;width:11414;height:2" coordorigin="400,-38" coordsize="11414,0" path="m400,-38l11814,-3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libri"/>
          <w:sz w:val="16"/>
        </w:rPr>
        <w:t>This form is based on Express Scripts standard criteria and may not</w:t>
      </w:r>
      <w:r>
        <w:rPr>
          <w:rFonts w:ascii="Calibri"/>
          <w:spacing w:val="-22"/>
          <w:sz w:val="16"/>
        </w:rPr>
        <w:t> </w:t>
      </w:r>
      <w:r>
        <w:rPr>
          <w:rFonts w:ascii="Calibri"/>
          <w:sz w:val="16"/>
        </w:rPr>
        <w:t>be</w:t>
      </w:r>
      <w:r>
        <w:rPr>
          <w:rFonts w:ascii="Calibri"/>
          <w:w w:val="100"/>
          <w:sz w:val="16"/>
        </w:rPr>
        <w:t> </w:t>
      </w:r>
      <w:r>
        <w:rPr>
          <w:rFonts w:ascii="Calibri"/>
          <w:sz w:val="16"/>
        </w:rPr>
        <w:t>applicable to all patients; certain plans and situations may</w:t>
      </w:r>
      <w:r>
        <w:rPr>
          <w:rFonts w:ascii="Calibri"/>
          <w:spacing w:val="-21"/>
          <w:sz w:val="16"/>
        </w:rPr>
        <w:t> </w:t>
      </w:r>
      <w:r>
        <w:rPr>
          <w:rFonts w:ascii="Calibri"/>
          <w:sz w:val="16"/>
        </w:rPr>
        <w:t>require</w:t>
      </w:r>
      <w:r>
        <w:rPr>
          <w:rFonts w:ascii="Calibri"/>
          <w:w w:val="100"/>
          <w:sz w:val="16"/>
        </w:rPr>
        <w:t> </w:t>
      </w:r>
      <w:r>
        <w:rPr>
          <w:rFonts w:ascii="Calibri"/>
          <w:sz w:val="16"/>
        </w:rPr>
        <w:t>additional information beyond what is specifically</w:t>
      </w:r>
      <w:r>
        <w:rPr>
          <w:rFonts w:ascii="Calibri"/>
          <w:spacing w:val="-20"/>
          <w:sz w:val="16"/>
        </w:rPr>
        <w:t> </w:t>
      </w:r>
      <w:r>
        <w:rPr>
          <w:rFonts w:ascii="Calibri"/>
          <w:sz w:val="16"/>
        </w:rPr>
        <w:t>requested.</w:t>
      </w:r>
    </w:p>
    <w:p>
      <w:pPr>
        <w:pStyle w:val="Heading2"/>
        <w:spacing w:line="218" w:lineRule="exact"/>
        <w:ind w:right="0"/>
        <w:jc w:val="center"/>
        <w:rPr>
          <w:b w:val="0"/>
          <w:bCs w:val="0"/>
        </w:rPr>
      </w:pPr>
      <w:r>
        <w:rPr/>
        <w:t>Additional forms available:</w:t>
      </w:r>
      <w:r>
        <w:rPr>
          <w:spacing w:val="-20"/>
        </w:rPr>
        <w:t> </w:t>
      </w:r>
      <w:hyperlink r:id="rId6">
        <w:r>
          <w:rPr>
            <w:color w:val="0000FF"/>
          </w:rPr>
          <w:t>www.express-scripts.com/pa</w:t>
        </w:r>
        <w:r>
          <w:rPr>
            <w:b w:val="0"/>
          </w:rPr>
        </w:r>
      </w:hyperlink>
    </w:p>
    <w:p>
      <w:pPr>
        <w:spacing w:before="246"/>
        <w:ind w:left="2587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  <w:t>Prior Authorization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Form</w:t>
      </w:r>
    </w:p>
    <w:p>
      <w:pPr>
        <w:spacing w:before="1"/>
        <w:ind w:left="1173" w:right="0" w:firstLine="1646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General Request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Form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248"/>
        <w:ind w:left="1173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Fax completed form to</w:t>
      </w:r>
      <w:r>
        <w:rPr>
          <w:rFonts w:ascii="Calibri"/>
          <w:spacing w:val="-14"/>
          <w:sz w:val="28"/>
        </w:rPr>
        <w:t> </w:t>
      </w:r>
      <w:r>
        <w:rPr>
          <w:rFonts w:ascii="Calibri"/>
          <w:b/>
          <w:sz w:val="28"/>
        </w:rPr>
        <w:t>1-877-329-3760</w:t>
      </w:r>
      <w:r>
        <w:rPr>
          <w:rFonts w:ascii="Calibri"/>
          <w:sz w:val="28"/>
        </w:rPr>
      </w:r>
    </w:p>
    <w:p>
      <w:pPr>
        <w:spacing w:before="49"/>
        <w:ind w:left="37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If this an </w:t>
      </w:r>
      <w:r>
        <w:rPr>
          <w:rFonts w:ascii="Calibri"/>
          <w:b/>
          <w:sz w:val="24"/>
        </w:rPr>
      </w:r>
      <w:r>
        <w:rPr>
          <w:rFonts w:ascii="Calibri"/>
          <w:b/>
          <w:sz w:val="24"/>
          <w:u w:val="thick" w:color="000000"/>
        </w:rPr>
        <w:t>URGENT </w:t>
      </w:r>
      <w:r>
        <w:rPr>
          <w:rFonts w:ascii="Calibri"/>
          <w:b/>
          <w:sz w:val="24"/>
        </w:rPr>
      </w:r>
      <w:r>
        <w:rPr>
          <w:rFonts w:ascii="Calibri"/>
          <w:sz w:val="24"/>
        </w:rPr>
        <w:t>request, please call</w:t>
      </w:r>
      <w:r>
        <w:rPr>
          <w:rFonts w:ascii="Calibri"/>
          <w:spacing w:val="-17"/>
          <w:sz w:val="24"/>
        </w:rPr>
        <w:t> </w:t>
      </w:r>
      <w:r>
        <w:rPr>
          <w:rFonts w:ascii="Calibri"/>
          <w:sz w:val="24"/>
        </w:rPr>
        <w:t>1-800-753-2851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260" w:bottom="280" w:left="280" w:right="300"/>
          <w:cols w:num="2" w:equalWidth="0">
            <w:col w:w="5057" w:space="573"/>
            <w:col w:w="6030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tabs>
          <w:tab w:pos="5982" w:val="left" w:leader="none"/>
        </w:tabs>
        <w:spacing w:line="3308" w:lineRule="exact"/>
        <w:ind w:left="19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65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73.05pt;height:165.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-1" w:right="2" w:firstLine="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w w:val="100"/>
                      <w:sz w:val="28"/>
                    </w:rPr>
                    <w:t>Pa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8"/>
                    </w:rPr>
                    <w:t>e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nt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In</w:t>
                  </w:r>
                  <w:r>
                    <w:rPr>
                      <w:rFonts w:ascii="Calibri"/>
                      <w:b/>
                      <w:spacing w:val="-3"/>
                      <w:w w:val="100"/>
                      <w:sz w:val="28"/>
                    </w:rPr>
                    <w:t>f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w w:val="100"/>
                      <w:sz w:val="28"/>
                    </w:rPr>
                    <w:t>m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8"/>
                    </w:rPr>
                    <w:t>t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ion</w:t>
                  </w:r>
                  <w:r>
                    <w:rPr>
                      <w:rFonts w:ascii="Calibri"/>
                      <w:w w:val="100"/>
                      <w:sz w:val="28"/>
                    </w:rPr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</w:p>
                <w:p>
                  <w:pPr>
                    <w:tabs>
                      <w:tab w:pos="5145" w:val="left" w:leader="none"/>
                      <w:tab w:pos="5324" w:val="left" w:leader="none"/>
                    </w:tabs>
                    <w:spacing w:line="489" w:lineRule="auto" w:before="0"/>
                    <w:ind w:left="144" w:right="95" w:hanging="102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atient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Fi</w:t>
                  </w:r>
                  <w:r>
                    <w:rPr>
                      <w:rFonts w:ascii="Calibri"/>
                      <w:w w:val="100"/>
                      <w:sz w:val="22"/>
                    </w:rPr>
                    <w:t>rst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spacing w:val="-3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w w:val="100"/>
                      <w:sz w:val="22"/>
                    </w:rPr>
                    <w:t>m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atient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L</w:t>
                  </w:r>
                  <w:r>
                    <w:rPr>
                      <w:rFonts w:ascii="Calibri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rFonts w:asci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spacing w:val="-3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w w:val="100"/>
                      <w:sz w:val="22"/>
                    </w:rPr>
                    <w:t>m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  <w:tab/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atient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w w:val="100"/>
                      <w:sz w:val="22"/>
                    </w:rPr>
                    <w:t>#: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  <w:tab/>
                  </w:r>
                  <w:r>
                    <w:rPr>
                      <w:rFonts w:ascii="Calibri"/>
                      <w:w w:val="46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atient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OB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  <w:tab/>
                  </w:r>
                  <w:r>
                    <w:rPr>
                      <w:rFonts w:ascii="Calibri"/>
                      <w:w w:val="28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tabs>
                      <w:tab w:pos="5038" w:val="left" w:leader="none"/>
                    </w:tabs>
                    <w:spacing w:line="268" w:lineRule="exact" w:before="0"/>
                    <w:ind w:left="0" w:right="6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atient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spacing w:val="-4"/>
                      <w:w w:val="100"/>
                      <w:sz w:val="22"/>
                    </w:rPr>
                    <w:t>h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#: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-65"/>
          <w:sz w:val="20"/>
        </w:rPr>
      </w:r>
      <w:r>
        <w:rPr>
          <w:rFonts w:ascii="Calibri"/>
          <w:position w:val="-65"/>
          <w:sz w:val="20"/>
        </w:rPr>
        <w:tab/>
      </w:r>
      <w:r>
        <w:rPr>
          <w:rFonts w:ascii="Calibri"/>
          <w:position w:val="-65"/>
          <w:sz w:val="20"/>
        </w:rPr>
        <w:pict>
          <v:shape style="width:277.6pt;height:165.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w w:val="100"/>
                      <w:sz w:val="28"/>
                    </w:rPr>
                    <w:t>Pr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s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8"/>
                    </w:rPr>
                    <w:t>c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8"/>
                    </w:rPr>
                    <w:t>i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ber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In</w:t>
                  </w:r>
                  <w:r>
                    <w:rPr>
                      <w:rFonts w:ascii="Calibri"/>
                      <w:b/>
                      <w:spacing w:val="-3"/>
                      <w:w w:val="100"/>
                      <w:sz w:val="28"/>
                    </w:rPr>
                    <w:t>f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w w:val="100"/>
                      <w:sz w:val="28"/>
                    </w:rPr>
                    <w:t>m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8"/>
                    </w:rPr>
                    <w:t>t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8"/>
                    </w:rPr>
                    <w:t>i</w:t>
                  </w:r>
                  <w:r>
                    <w:rPr>
                      <w:rFonts w:ascii="Calibri"/>
                      <w:b/>
                      <w:w w:val="100"/>
                      <w:sz w:val="28"/>
                    </w:rPr>
                    <w:t>on</w:t>
                  </w:r>
                  <w:r>
                    <w:rPr>
                      <w:rFonts w:ascii="Calibri"/>
                      <w:w w:val="100"/>
                      <w:sz w:val="28"/>
                    </w:rPr>
                  </w:r>
                </w:p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27"/>
                      <w:szCs w:val="27"/>
                    </w:rPr>
                  </w:pPr>
                </w:p>
                <w:p>
                  <w:pPr>
                    <w:tabs>
                      <w:tab w:pos="5334" w:val="left" w:leader="none"/>
                      <w:tab w:pos="5402" w:val="left" w:leader="none"/>
                    </w:tabs>
                    <w:spacing w:line="384" w:lineRule="auto" w:before="0"/>
                    <w:ind w:left="144" w:right="112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rescri</w:t>
                  </w:r>
                  <w:r>
                    <w:rPr>
                      <w:rFonts w:ascii="Calibri"/>
                      <w:spacing w:val="-4"/>
                      <w:w w:val="100"/>
                      <w:sz w:val="22"/>
                    </w:rPr>
                    <w:t>b</w:t>
                  </w:r>
                  <w:r>
                    <w:rPr>
                      <w:rFonts w:ascii="Calibri"/>
                      <w:w w:val="100"/>
                      <w:sz w:val="22"/>
                    </w:rPr>
                    <w:t>er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spacing w:val="-3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w w:val="100"/>
                      <w:sz w:val="22"/>
                    </w:rPr>
                    <w:t>m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  <w:tab/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rescri</w:t>
                  </w:r>
                  <w:r>
                    <w:rPr>
                      <w:rFonts w:ascii="Calibri"/>
                      <w:spacing w:val="-4"/>
                      <w:w w:val="100"/>
                      <w:sz w:val="22"/>
                    </w:rPr>
                    <w:t>b</w:t>
                  </w:r>
                  <w:r>
                    <w:rPr>
                      <w:rFonts w:ascii="Calibri"/>
                      <w:w w:val="100"/>
                      <w:sz w:val="22"/>
                    </w:rPr>
                    <w:t>er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EA</w:t>
                  </w:r>
                  <w:r>
                    <w:rPr>
                      <w:rFonts w:ascii="Calibri"/>
                      <w:w w:val="100"/>
                      <w:sz w:val="22"/>
                    </w:rPr>
                    <w:t>/</w:t>
                  </w:r>
                  <w:r>
                    <w:rPr>
                      <w:rFonts w:ascii="Calibri"/>
                      <w:spacing w:val="-4"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</w:rPr>
                    <w:t>(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r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qu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)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  <w:tab/>
                  </w:r>
                  <w:r>
                    <w:rPr>
                      <w:rFonts w:ascii="Calibri"/>
                      <w:w w:val="1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rescri</w:t>
                  </w:r>
                  <w:r>
                    <w:rPr>
                      <w:rFonts w:ascii="Calibri"/>
                      <w:spacing w:val="-4"/>
                      <w:w w:val="100"/>
                      <w:sz w:val="22"/>
                    </w:rPr>
                    <w:t>b</w:t>
                  </w:r>
                  <w:r>
                    <w:rPr>
                      <w:rFonts w:ascii="Calibri"/>
                      <w:w w:val="100"/>
                      <w:sz w:val="22"/>
                    </w:rPr>
                    <w:t>er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h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#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9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rescri</w:t>
                  </w:r>
                  <w:r>
                    <w:rPr>
                      <w:rFonts w:ascii="Calibri"/>
                      <w:spacing w:val="-4"/>
                      <w:w w:val="100"/>
                      <w:sz w:val="22"/>
                    </w:rPr>
                    <w:t>b</w:t>
                  </w:r>
                  <w:r>
                    <w:rPr>
                      <w:rFonts w:ascii="Calibri"/>
                      <w:w w:val="100"/>
                      <w:sz w:val="22"/>
                    </w:rPr>
                    <w:t>er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Fa</w:t>
                  </w:r>
                  <w:r>
                    <w:rPr>
                      <w:rFonts w:ascii="Calibri"/>
                      <w:w w:val="100"/>
                      <w:sz w:val="22"/>
                    </w:rPr>
                    <w:t>x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#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rescri</w:t>
                  </w:r>
                  <w:r>
                    <w:rPr>
                      <w:rFonts w:ascii="Calibri"/>
                      <w:spacing w:val="-4"/>
                      <w:w w:val="100"/>
                      <w:sz w:val="22"/>
                    </w:rPr>
                    <w:t>b</w:t>
                  </w:r>
                  <w:r>
                    <w:rPr>
                      <w:rFonts w:ascii="Calibri"/>
                      <w:w w:val="100"/>
                      <w:sz w:val="22"/>
                    </w:rPr>
                    <w:t>er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w w:val="100"/>
                      <w:sz w:val="22"/>
                    </w:rPr>
                    <w:t>res</w:t>
                  </w:r>
                  <w:r>
                    <w:rPr>
                      <w:rFonts w:ascii="Calibri"/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68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tabs>
                      <w:tab w:pos="2515" w:val="left" w:leader="none"/>
                      <w:tab w:pos="5422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State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2"/>
                    </w:rPr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Zi</w:t>
                  </w: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C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  <w:r>
                    <w:rPr>
                      <w:rFonts w:asci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-65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line="581" w:lineRule="exact"/>
        <w:ind w:left="19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1"/>
          <w:sz w:val="20"/>
          <w:szCs w:val="20"/>
        </w:rPr>
        <w:pict>
          <v:shape style="width:567.1pt;height:29.0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tabs>
                      <w:tab w:pos="5666" w:val="left" w:leader="none"/>
                      <w:tab w:pos="11133" w:val="left" w:leader="none"/>
                    </w:tabs>
                    <w:spacing w:before="7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g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no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w w:val="100"/>
                      <w:sz w:val="22"/>
                    </w:rPr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CD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C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od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</w:r>
                  <w:r>
                    <w:rPr>
                      <w:rFonts w:ascii="Calibri"/>
                      <w:b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Calibri"/>
                      <w:b/>
                      <w:sz w:val="22"/>
                    </w:rPr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position w:val="-11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1"/>
          <w:szCs w:val="11"/>
        </w:rPr>
      </w:pPr>
    </w:p>
    <w:p>
      <w:pPr>
        <w:pStyle w:val="Heading1"/>
        <w:tabs>
          <w:tab w:pos="10929" w:val="left" w:leader="none"/>
        </w:tabs>
        <w:spacing w:line="240" w:lineRule="auto"/>
        <w:ind w:left="171" w:right="182"/>
        <w:jc w:val="left"/>
        <w:rPr>
          <w:rFonts w:ascii="Calibri" w:hAnsi="Calibri" w:cs="Calibri" w:eastAsia="Calibri"/>
          <w:b w:val="0"/>
          <w:bCs w:val="0"/>
        </w:rPr>
      </w:pPr>
      <w:r>
        <w:rPr/>
        <w:t>Please indicate which drug and strength is being</w:t>
      </w:r>
      <w:r>
        <w:rPr>
          <w:spacing w:val="-21"/>
        </w:rPr>
        <w:t> </w:t>
      </w:r>
      <w:r>
        <w:rPr/>
        <w:t>requested</w:t>
      </w:r>
      <w:r>
        <w:rPr>
          <w:rFonts w:ascii="Calibri"/>
          <w:b w:val="0"/>
        </w:rPr>
        <w:t>:</w:t>
      </w:r>
      <w:r>
        <w:rPr>
          <w:rFonts w:ascii="Calibri"/>
          <w:b w:val="0"/>
          <w:spacing w:val="-1"/>
        </w:rPr>
        <w:t> </w:t>
      </w:r>
      <w:r>
        <w:rPr>
          <w:rFonts w:ascii="Calibri"/>
          <w:b w:val="0"/>
          <w:spacing w:val="-1"/>
          <w:w w:val="99"/>
        </w:rPr>
      </w:r>
      <w:r>
        <w:rPr>
          <w:rFonts w:ascii="Calibri"/>
          <w:b w:val="0"/>
          <w:w w:val="99"/>
          <w:u w:val="single" w:color="000000"/>
        </w:rPr>
        <w:t> </w:t>
      </w:r>
      <w:r>
        <w:rPr>
          <w:rFonts w:ascii="Calibri"/>
          <w:b w:val="0"/>
          <w:u w:val="single" w:color="000000"/>
        </w:rPr>
        <w:tab/>
      </w:r>
      <w:r>
        <w:rPr>
          <w:rFonts w:ascii="Calibri"/>
          <w:b w:val="0"/>
        </w:rPr>
      </w:r>
    </w:p>
    <w:p>
      <w:pPr>
        <w:tabs>
          <w:tab w:pos="5682" w:val="left" w:leader="none"/>
          <w:tab w:pos="10317" w:val="left" w:leader="none"/>
        </w:tabs>
        <w:spacing w:before="113"/>
        <w:ind w:left="164" w:right="18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Quantity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Requested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pacing w:val="-1"/>
          <w:sz w:val="20"/>
        </w:rPr>
      </w:r>
      <w:r>
        <w:rPr>
          <w:rFonts w:ascii="Calibri"/>
          <w:b/>
          <w:sz w:val="20"/>
        </w:rPr>
        <w:t>days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supply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Heading2"/>
        <w:spacing w:line="240" w:lineRule="auto" w:before="63"/>
        <w:ind w:left="658" w:right="182"/>
        <w:jc w:val="left"/>
        <w:rPr>
          <w:b w:val="0"/>
          <w:bCs w:val="0"/>
        </w:rPr>
      </w:pPr>
      <w:r>
        <w:rPr/>
        <w:t>Other</w:t>
      </w:r>
      <w:r>
        <w:rPr>
          <w:spacing w:val="-2"/>
        </w:rPr>
        <w:t> </w:t>
      </w:r>
      <w:r>
        <w:rPr/>
        <w:t>Medications/Therapies</w:t>
      </w:r>
      <w:r>
        <w:rPr>
          <w:spacing w:val="-2"/>
        </w:rPr>
        <w:t> </w:t>
      </w:r>
      <w:r>
        <w:rPr/>
        <w:t>tried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reason(s)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any other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feels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review: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" w:lineRule="exact"/>
        <w:ind w:left="65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15pt;height:.550pt;mso-position-horizontal-relative:char;mso-position-vertical-relative:line" coordorigin="0,0" coordsize="10300,11">
            <v:group style="position:absolute;left:5;top:5;width:10289;height:2" coordorigin="5,5" coordsize="10289,2">
              <v:shape style="position:absolute;left:5;top:5;width:10289;height:2" coordorigin="5,5" coordsize="10289,0" path="m5,5l10294,5e" filled="false" stroked="true" strokeweight=".53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0" w:lineRule="exact"/>
        <w:ind w:left="65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15.15pt;height:.550pt;mso-position-horizontal-relative:char;mso-position-vertical-relative:line" coordorigin="0,0" coordsize="10303,11">
            <v:group style="position:absolute;left:5;top:5;width:2630;height:2" coordorigin="5,5" coordsize="2630,2">
              <v:shape style="position:absolute;left:5;top:5;width:2630;height:2" coordorigin="5,5" coordsize="2630,0" path="m5,5l2635,5e" filled="false" stroked="true" strokeweight=".531pt" strokecolor="#000000">
                <v:path arrowok="t"/>
              </v:shape>
            </v:group>
            <v:group style="position:absolute;left:2639;top:5;width:7659;height:2" coordorigin="2639,5" coordsize="7659,2">
              <v:shape style="position:absolute;left:2639;top:5;width:7659;height:2" coordorigin="2639,5" coordsize="7659,0" path="m2639,5l10297,5e" filled="false" stroked="true" strokeweight=".53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0" w:lineRule="exact"/>
        <w:ind w:left="65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15pt;height:.550pt;mso-position-horizontal-relative:char;mso-position-vertical-relative:line" coordorigin="0,0" coordsize="10300,11">
            <v:group style="position:absolute;left:5;top:5;width:10289;height:2" coordorigin="5,5" coordsize="10289,2">
              <v:shape style="position:absolute;left:5;top:5;width:10289;height:2" coordorigin="5,5" coordsize="10289,0" path="m5,5l10294,5e" filled="false" stroked="true" strokeweight=".53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line="1861" w:lineRule="exact"/>
        <w:ind w:left="5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36"/>
          <w:sz w:val="20"/>
          <w:szCs w:val="20"/>
        </w:rPr>
        <w:pict>
          <v:shape style="width:533.85pt;height:93.0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4"/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tabs>
                      <w:tab w:pos="5571" w:val="left" w:leader="none"/>
                      <w:tab w:pos="7259" w:val="left" w:leader="none"/>
                      <w:tab w:pos="10280" w:val="left" w:leader="none"/>
                    </w:tabs>
                    <w:spacing w:line="570" w:lineRule="atLeast" w:before="0"/>
                    <w:ind w:left="144" w:right="331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w w:val="99"/>
                      <w:sz w:val="24"/>
                    </w:rPr>
                    <w:t>Pr</w:t>
                  </w:r>
                  <w:r>
                    <w:rPr>
                      <w:rFonts w:ascii="Calibri"/>
                      <w:w w:val="100"/>
                      <w:sz w:val="24"/>
                    </w:rPr>
                    <w:t>escrib</w:t>
                  </w:r>
                  <w:r>
                    <w:rPr>
                      <w:rFonts w:ascii="Calibri"/>
                      <w:w w:val="99"/>
                      <w:sz w:val="24"/>
                    </w:rPr>
                    <w:t>er</w:t>
                  </w:r>
                  <w:r>
                    <w:rPr>
                      <w:rFonts w:ascii="Calibri"/>
                      <w:sz w:val="24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4"/>
                    </w:rPr>
                    <w:t>Sig</w:t>
                  </w:r>
                  <w:r>
                    <w:rPr>
                      <w:rFonts w:ascii="Calibri"/>
                      <w:spacing w:val="1"/>
                      <w:w w:val="100"/>
                      <w:sz w:val="24"/>
                    </w:rPr>
                    <w:t>n</w:t>
                  </w:r>
                  <w:r>
                    <w:rPr>
                      <w:rFonts w:ascii="Calibri"/>
                      <w:spacing w:val="-3"/>
                      <w:sz w:val="24"/>
                    </w:rPr>
                    <w:t>a</w:t>
                  </w:r>
                  <w:r>
                    <w:rPr>
                      <w:rFonts w:ascii="Calibri"/>
                      <w:w w:val="99"/>
                      <w:sz w:val="24"/>
                    </w:rPr>
                    <w:t>t</w:t>
                  </w:r>
                  <w:r>
                    <w:rPr>
                      <w:rFonts w:ascii="Calibri"/>
                      <w:w w:val="100"/>
                      <w:sz w:val="24"/>
                    </w:rPr>
                    <w:t>u</w:t>
                  </w:r>
                  <w:r>
                    <w:rPr>
                      <w:rFonts w:ascii="Calibri"/>
                      <w:spacing w:val="-3"/>
                      <w:w w:val="99"/>
                      <w:sz w:val="24"/>
                    </w:rPr>
                    <w:t>r</w:t>
                  </w:r>
                  <w:r>
                    <w:rPr>
                      <w:rFonts w:ascii="Calibri"/>
                      <w:w w:val="99"/>
                      <w:sz w:val="24"/>
                    </w:rPr>
                    <w:t>e:</w:t>
                  </w:r>
                  <w:r>
                    <w:rPr>
                      <w:rFonts w:ascii="Calibri"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spacing w:val="1"/>
                      <w:w w:val="100"/>
                      <w:sz w:val="24"/>
                    </w:rPr>
                  </w:r>
                  <w:r>
                    <w:rPr>
                      <w:rFonts w:ascii="Calibri"/>
                      <w:w w:val="100"/>
                      <w:sz w:val="24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4"/>
                      <w:u w:val="single" w:color="000000"/>
                    </w:rPr>
                    <w:tab/>
                    <w:tab/>
                  </w:r>
                  <w:r>
                    <w:rPr>
                      <w:rFonts w:ascii="Calibri"/>
                      <w:sz w:val="24"/>
                    </w:rPr>
                  </w:r>
                  <w:r>
                    <w:rPr>
                      <w:rFonts w:ascii="Calibri"/>
                      <w:spacing w:val="-2"/>
                      <w:w w:val="100"/>
                      <w:sz w:val="24"/>
                    </w:rPr>
                    <w:t>D</w:t>
                  </w:r>
                  <w:r>
                    <w:rPr>
                      <w:rFonts w:ascii="Calibri"/>
                      <w:w w:val="99"/>
                      <w:sz w:val="24"/>
                    </w:rPr>
                    <w:t>a</w:t>
                  </w:r>
                  <w:r>
                    <w:rPr>
                      <w:rFonts w:ascii="Calibri"/>
                      <w:spacing w:val="1"/>
                      <w:w w:val="99"/>
                      <w:sz w:val="24"/>
                    </w:rPr>
                    <w:t>t</w:t>
                  </w:r>
                  <w:r>
                    <w:rPr>
                      <w:rFonts w:ascii="Calibri"/>
                      <w:w w:val="99"/>
                      <w:sz w:val="24"/>
                    </w:rPr>
                    <w:t>e:</w:t>
                  </w:r>
                  <w:r>
                    <w:rPr>
                      <w:rFonts w:ascii="Calibri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4"/>
                    </w:rPr>
                  </w:r>
                  <w:r>
                    <w:rPr>
                      <w:rFonts w:ascii="Calibri"/>
                      <w:w w:val="100"/>
                      <w:sz w:val="24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4"/>
                    </w:rPr>
                  </w:r>
                  <w:r>
                    <w:rPr>
                      <w:rFonts w:ascii="Calibri"/>
                      <w:sz w:val="24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4"/>
                    </w:rPr>
                    <w:t>O</w:t>
                  </w:r>
                  <w:r>
                    <w:rPr>
                      <w:rFonts w:ascii="Calibri"/>
                      <w:w w:val="100"/>
                      <w:sz w:val="24"/>
                    </w:rPr>
                    <w:t>f</w:t>
                  </w:r>
                  <w:r>
                    <w:rPr>
                      <w:rFonts w:ascii="Calibri"/>
                      <w:w w:val="100"/>
                      <w:sz w:val="24"/>
                    </w:rPr>
                    <w:t>fi</w:t>
                  </w:r>
                  <w:r>
                    <w:rPr>
                      <w:rFonts w:ascii="Calibri"/>
                      <w:spacing w:val="-1"/>
                      <w:w w:val="100"/>
                      <w:sz w:val="24"/>
                    </w:rPr>
                    <w:t>c</w:t>
                  </w:r>
                  <w:r>
                    <w:rPr>
                      <w:rFonts w:ascii="Calibri"/>
                      <w:w w:val="99"/>
                      <w:sz w:val="24"/>
                    </w:rPr>
                    <w:t>e</w:t>
                  </w:r>
                  <w:r>
                    <w:rPr>
                      <w:rFonts w:ascii="Calibri"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spacing w:val="-1"/>
                      <w:w w:val="100"/>
                      <w:sz w:val="24"/>
                    </w:rPr>
                    <w:t>C</w:t>
                  </w:r>
                  <w:r>
                    <w:rPr>
                      <w:rFonts w:ascii="Calibri"/>
                      <w:spacing w:val="-3"/>
                      <w:w w:val="100"/>
                      <w:sz w:val="24"/>
                    </w:rPr>
                    <w:t>o</w:t>
                  </w:r>
                  <w:r>
                    <w:rPr>
                      <w:rFonts w:ascii="Calibri"/>
                      <w:w w:val="100"/>
                      <w:sz w:val="24"/>
                    </w:rPr>
                    <w:t>n</w:t>
                  </w:r>
                  <w:r>
                    <w:rPr>
                      <w:rFonts w:ascii="Calibri"/>
                      <w:w w:val="99"/>
                      <w:sz w:val="24"/>
                    </w:rPr>
                    <w:t>tact</w:t>
                  </w:r>
                  <w:r>
                    <w:rPr>
                      <w:rFonts w:ascii="Calibri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w w:val="99"/>
                      <w:sz w:val="24"/>
                    </w:rPr>
                    <w:t>N</w:t>
                  </w:r>
                  <w:r>
                    <w:rPr>
                      <w:rFonts w:ascii="Calibri"/>
                      <w:w w:val="99"/>
                      <w:sz w:val="24"/>
                    </w:rPr>
                    <w:t>a</w:t>
                  </w:r>
                  <w:r>
                    <w:rPr>
                      <w:rFonts w:ascii="Calibri"/>
                      <w:spacing w:val="-2"/>
                      <w:w w:val="99"/>
                      <w:sz w:val="24"/>
                    </w:rPr>
                    <w:t>m</w:t>
                  </w:r>
                  <w:r>
                    <w:rPr>
                      <w:rFonts w:ascii="Calibri"/>
                      <w:w w:val="99"/>
                      <w:sz w:val="24"/>
                    </w:rPr>
                    <w:t>e:</w:t>
                  </w:r>
                  <w:r>
                    <w:rPr>
                      <w:rFonts w:ascii="Calibri"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spacing w:val="1"/>
                      <w:w w:val="100"/>
                      <w:sz w:val="24"/>
                    </w:rPr>
                  </w:r>
                  <w:r>
                    <w:rPr>
                      <w:rFonts w:ascii="Calibri"/>
                      <w:w w:val="100"/>
                      <w:sz w:val="24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4"/>
                    </w:rPr>
                    <w:t>P</w:t>
                  </w:r>
                  <w:r>
                    <w:rPr>
                      <w:rFonts w:ascii="Calibri"/>
                      <w:spacing w:val="1"/>
                      <w:sz w:val="24"/>
                    </w:rPr>
                    <w:t>h</w:t>
                  </w:r>
                  <w:r>
                    <w:rPr>
                      <w:rFonts w:ascii="Calibri"/>
                      <w:spacing w:val="-2"/>
                      <w:w w:val="100"/>
                      <w:sz w:val="24"/>
                    </w:rPr>
                    <w:t>o</w:t>
                  </w:r>
                  <w:r>
                    <w:rPr>
                      <w:rFonts w:ascii="Calibri"/>
                      <w:w w:val="100"/>
                      <w:sz w:val="24"/>
                    </w:rPr>
                    <w:t>n</w:t>
                  </w:r>
                  <w:r>
                    <w:rPr>
                      <w:rFonts w:ascii="Calibri"/>
                      <w:w w:val="99"/>
                      <w:sz w:val="24"/>
                    </w:rPr>
                    <w:t>e</w:t>
                  </w:r>
                  <w:r>
                    <w:rPr>
                      <w:rFonts w:ascii="Calibri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w w:val="99"/>
                      <w:sz w:val="24"/>
                    </w:rPr>
                    <w:t>N</w:t>
                  </w:r>
                  <w:r>
                    <w:rPr>
                      <w:rFonts w:ascii="Calibri"/>
                      <w:spacing w:val="-2"/>
                      <w:w w:val="100"/>
                      <w:sz w:val="24"/>
                    </w:rPr>
                    <w:t>u</w:t>
                  </w:r>
                  <w:r>
                    <w:rPr>
                      <w:rFonts w:ascii="Calibri"/>
                      <w:w w:val="100"/>
                      <w:sz w:val="24"/>
                    </w:rPr>
                    <w:t>m</w:t>
                  </w:r>
                  <w:r>
                    <w:rPr>
                      <w:rFonts w:ascii="Calibri"/>
                      <w:spacing w:val="1"/>
                      <w:w w:val="100"/>
                      <w:sz w:val="24"/>
                    </w:rPr>
                    <w:t>b</w:t>
                  </w:r>
                  <w:r>
                    <w:rPr>
                      <w:rFonts w:ascii="Calibri"/>
                      <w:w w:val="99"/>
                      <w:sz w:val="24"/>
                    </w:rPr>
                    <w:t>e</w:t>
                  </w:r>
                  <w:r>
                    <w:rPr>
                      <w:rFonts w:ascii="Calibri"/>
                      <w:spacing w:val="-2"/>
                      <w:w w:val="99"/>
                      <w:sz w:val="24"/>
                    </w:rPr>
                    <w:t>r</w:t>
                  </w:r>
                  <w:r>
                    <w:rPr>
                      <w:rFonts w:ascii="Calibri"/>
                      <w:w w:val="99"/>
                      <w:sz w:val="24"/>
                    </w:rPr>
                    <w:t>:</w:t>
                  </w:r>
                  <w:r>
                    <w:rPr>
                      <w:rFonts w:ascii="Calibri"/>
                      <w:spacing w:val="2"/>
                      <w:sz w:val="24"/>
                    </w:rPr>
                    <w:t> </w:t>
                  </w:r>
                  <w:r>
                    <w:rPr>
                      <w:rFonts w:ascii="Calibri"/>
                      <w:spacing w:val="2"/>
                      <w:w w:val="100"/>
                      <w:sz w:val="24"/>
                    </w:rPr>
                  </w:r>
                  <w:r>
                    <w:rPr>
                      <w:rFonts w:ascii="Calibri"/>
                      <w:w w:val="100"/>
                      <w:sz w:val="24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4"/>
                      <w:u w:val="single" w:color="000000"/>
                    </w:rPr>
                    <w:tab/>
                    <w:tab/>
                  </w:r>
                  <w:r>
                    <w:rPr>
                      <w:rFonts w:ascii="Calibri"/>
                      <w:w w:val="88"/>
                      <w:sz w:val="24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sz w:val="24"/>
                      <w:u w:val="single" w:color="000000"/>
                    </w:rPr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position w:val="-36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78" w:lineRule="auto" w:before="63"/>
        <w:ind w:right="182"/>
        <w:jc w:val="left"/>
      </w:pPr>
      <w:r>
        <w:rPr>
          <w:rFonts w:ascii="Calibri" w:hAnsi="Calibri" w:cs="Calibri" w:eastAsia="Calibri"/>
        </w:rPr>
        <w:t>Based upon each patient’s prescription plan, additional questions may be required to complete the prior authorization process</w:t>
      </w:r>
      <w:r>
        <w:rPr/>
        <w:t>. If you have</w:t>
      </w:r>
      <w:r>
        <w:rPr>
          <w:spacing w:val="10"/>
        </w:rPr>
        <w:t> </w:t>
      </w:r>
      <w:r>
        <w:rPr/>
        <w:t>any</w:t>
      </w:r>
      <w:r>
        <w:rPr>
          <w:w w:val="99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about the</w:t>
      </w:r>
      <w:r>
        <w:rPr>
          <w:spacing w:val="-1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our</w:t>
      </w:r>
      <w:r>
        <w:rPr>
          <w:spacing w:val="2"/>
        </w:rPr>
        <w:t> </w:t>
      </w:r>
      <w:r>
        <w:rPr/>
        <w:t>prior</w:t>
      </w:r>
      <w:r>
        <w:rPr>
          <w:spacing w:val="-2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team 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 listed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form.</w:t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501"/>
        <w:jc w:val="both"/>
      </w:pPr>
      <w:r>
        <w:rPr/>
        <w:t>Prior Authorization of Benefits is not the practice of medicine or a substitute for the independent medical judgment of a treating physician. Only</w:t>
      </w:r>
      <w:r>
        <w:rPr>
          <w:spacing w:val="10"/>
        </w:rPr>
        <w:t> </w:t>
      </w:r>
      <w:r>
        <w:rPr/>
        <w:t>a</w:t>
      </w:r>
      <w:r>
        <w:rPr/>
        <w:t> treating physician can determine what medications are appropriate for the patient. Please refer to the applicable plan for the detailed</w:t>
      </w:r>
      <w:r>
        <w:rPr>
          <w:spacing w:val="4"/>
        </w:rPr>
        <w:t> </w:t>
      </w:r>
      <w:r>
        <w:rPr/>
        <w:t>information</w:t>
      </w:r>
      <w:r>
        <w:rPr>
          <w:w w:val="100"/>
        </w:rPr>
        <w:t> </w:t>
      </w:r>
      <w:r>
        <w:rPr/>
        <w:t>regarding benefits, conditions, limitations, and</w:t>
      </w:r>
      <w:r>
        <w:rPr>
          <w:spacing w:val="-23"/>
        </w:rPr>
        <w:t> </w:t>
      </w:r>
      <w:r>
        <w:rPr/>
        <w:t>exclusions.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182"/>
        <w:jc w:val="left"/>
      </w:pPr>
      <w:r>
        <w:rPr/>
        <w:t>The document(s) accompanying this transmission may contain confidential health information. This information is intended only for the use of</w:t>
      </w:r>
      <w:r>
        <w:rPr>
          <w:spacing w:val="7"/>
        </w:rPr>
        <w:t> </w:t>
      </w:r>
      <w:r>
        <w:rPr/>
        <w:t>the</w:t>
      </w:r>
      <w:r>
        <w:rPr>
          <w:w w:val="99"/>
        </w:rPr>
        <w:t> </w:t>
      </w:r>
      <w:r>
        <w:rPr/>
        <w:t>individual or entity named above. If you are not the intended recipient, you are hereby notified that any disclosure, copying, distribution, or</w:t>
      </w:r>
      <w:r>
        <w:rPr>
          <w:spacing w:val="-28"/>
        </w:rPr>
        <w:t> </w:t>
      </w:r>
      <w:r>
        <w:rPr/>
        <w:t>action</w:t>
      </w:r>
      <w:r>
        <w:rPr>
          <w:w w:val="100"/>
        </w:rPr>
        <w:t> </w:t>
      </w:r>
      <w:r>
        <w:rPr/>
        <w:t>taken in reliance on the contents of these documents is strictly prohibited. If you received this information in error, please notify the</w:t>
      </w:r>
      <w:r>
        <w:rPr>
          <w:spacing w:val="9"/>
        </w:rPr>
        <w:t> </w:t>
      </w:r>
      <w:r>
        <w:rPr/>
        <w:t>sender</w:t>
      </w:r>
      <w:r>
        <w:rPr>
          <w:w w:val="99"/>
        </w:rPr>
        <w:t> </w:t>
      </w:r>
      <w:r>
        <w:rPr/>
        <w:t>immediately and arrange for the return or destruction of the</w:t>
      </w:r>
      <w:r>
        <w:rPr>
          <w:spacing w:val="-22"/>
        </w:rPr>
        <w:t> </w:t>
      </w:r>
      <w:r>
        <w:rPr/>
        <w:t>documents.</w:t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9518" w:val="left" w:leader="none"/>
        </w:tabs>
        <w:spacing w:before="56"/>
        <w:ind w:left="1160" w:right="18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F14</w:t>
        <w:tab/>
        <w:t>04.17.2013</w:t>
      </w:r>
    </w:p>
    <w:sectPr>
      <w:type w:val="continuous"/>
      <w:pgSz w:w="12240" w:h="15840"/>
      <w:pgMar w:top="26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8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9"/>
      <w:ind w:left="164"/>
      <w:outlineLvl w:val="1"/>
    </w:pPr>
    <w:rPr>
      <w:rFonts w:ascii="Calibri" w:hAnsi="Calibri" w:eastAsia="Calibri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515"/>
      <w:outlineLvl w:val="2"/>
    </w:pPr>
    <w:rPr>
      <w:rFonts w:ascii="Calibri" w:hAnsi="Calibri" w:eastAsia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xpress-scripts.com/p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2015-06-05T19:58:30Z</dcterms:created>
  <dcterms:modified xsi:type="dcterms:W3CDTF">2015-06-05T19:58:30Z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2015-06-05T00:00:00Z</vt:filetime>
  </property>
</Properties>
</file>